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CC" w:rsidRPr="00652E02" w:rsidRDefault="00990ECC" w:rsidP="00990ECC">
      <w:pPr>
        <w:rPr>
          <w:b/>
          <w:szCs w:val="24"/>
          <w:highlight w:val="yellow"/>
        </w:rPr>
      </w:pPr>
    </w:p>
    <w:p w:rsidR="00990ECC" w:rsidRPr="008533D9" w:rsidRDefault="00990ECC" w:rsidP="00990ECC">
      <w:pPr>
        <w:jc w:val="center"/>
        <w:rPr>
          <w:rFonts w:eastAsia="Times New Roman"/>
          <w:b/>
          <w:szCs w:val="24"/>
        </w:rPr>
      </w:pPr>
    </w:p>
    <w:p w:rsidR="00990ECC" w:rsidRDefault="00990ECC" w:rsidP="00990ECC">
      <w:pPr>
        <w:jc w:val="center"/>
        <w:rPr>
          <w:rFonts w:eastAsia="Times New Roman"/>
          <w:b/>
          <w:szCs w:val="24"/>
        </w:rPr>
      </w:pPr>
      <w:r w:rsidRPr="008533D9">
        <w:rPr>
          <w:rFonts w:eastAsia="Times New Roman"/>
          <w:b/>
          <w:szCs w:val="24"/>
        </w:rPr>
        <w:t>PASIŪLYMO FORMA</w:t>
      </w:r>
    </w:p>
    <w:p w:rsidR="00990ECC" w:rsidRPr="008533D9" w:rsidRDefault="00990ECC" w:rsidP="00990ECC">
      <w:pPr>
        <w:jc w:val="center"/>
        <w:rPr>
          <w:rFonts w:eastAsia="Times New Roman"/>
          <w:b/>
          <w:szCs w:val="24"/>
        </w:rPr>
      </w:pPr>
    </w:p>
    <w:p w:rsidR="00990ECC" w:rsidRDefault="00990ECC" w:rsidP="00990ECC">
      <w:pPr>
        <w:jc w:val="center"/>
        <w:rPr>
          <w:b/>
        </w:rPr>
      </w:pPr>
      <w:r w:rsidRPr="0038483B">
        <w:rPr>
          <w:b/>
        </w:rPr>
        <w:t xml:space="preserve">INFORMACINIO LEIDINIO, SKIRTO VISIEMS LIETUVOS GYVENTOJAMS  „JEI KRIZĖ ARBA KARAS: KAIP ELGTIS?“ </w:t>
      </w:r>
      <w:r w:rsidR="0038483B" w:rsidRPr="0038483B">
        <w:rPr>
          <w:b/>
        </w:rPr>
        <w:t>PLATINIMO</w:t>
      </w:r>
      <w:r w:rsidRPr="0038483B">
        <w:rPr>
          <w:b/>
        </w:rPr>
        <w:t xml:space="preserve"> PASLAUGŲ PIRKIMAS</w:t>
      </w:r>
    </w:p>
    <w:p w:rsidR="00990ECC" w:rsidRDefault="00990ECC" w:rsidP="00990ECC">
      <w:pPr>
        <w:jc w:val="center"/>
        <w:rPr>
          <w:b/>
        </w:rPr>
      </w:pPr>
    </w:p>
    <w:p w:rsidR="00990ECC" w:rsidRPr="008533D9" w:rsidRDefault="00990ECC" w:rsidP="00990ECC">
      <w:pPr>
        <w:jc w:val="center"/>
        <w:rPr>
          <w:rFonts w:eastAsia="Times New Roman"/>
          <w:szCs w:val="24"/>
        </w:rPr>
      </w:pPr>
      <w:r w:rsidRPr="008533D9">
        <w:rPr>
          <w:rFonts w:eastAsia="Times New Roman"/>
          <w:szCs w:val="24"/>
        </w:rPr>
        <w:t>________________</w:t>
      </w:r>
    </w:p>
    <w:p w:rsidR="00990ECC" w:rsidRPr="008533D9" w:rsidRDefault="00990ECC" w:rsidP="00990ECC">
      <w:pPr>
        <w:jc w:val="center"/>
        <w:rPr>
          <w:rFonts w:eastAsia="Times New Roman"/>
          <w:szCs w:val="24"/>
        </w:rPr>
      </w:pPr>
      <w:r w:rsidRPr="008533D9">
        <w:rPr>
          <w:rFonts w:eastAsia="Times New Roman"/>
          <w:szCs w:val="24"/>
        </w:rPr>
        <w:t>(Data)</w:t>
      </w:r>
    </w:p>
    <w:p w:rsidR="00990ECC" w:rsidRPr="008533D9" w:rsidRDefault="00990ECC" w:rsidP="00990ECC">
      <w:pPr>
        <w:jc w:val="center"/>
        <w:rPr>
          <w:rFonts w:eastAsia="Times New Roman"/>
          <w:szCs w:val="24"/>
        </w:rPr>
      </w:pPr>
      <w:r w:rsidRPr="008533D9">
        <w:rPr>
          <w:rFonts w:eastAsia="Times New Roman"/>
          <w:szCs w:val="24"/>
        </w:rPr>
        <w:t>____________________________</w:t>
      </w:r>
    </w:p>
    <w:p w:rsidR="00990ECC" w:rsidRPr="008533D9" w:rsidRDefault="00990ECC" w:rsidP="00990ECC">
      <w:pPr>
        <w:jc w:val="center"/>
        <w:rPr>
          <w:rFonts w:eastAsia="Times New Roman"/>
          <w:szCs w:val="24"/>
        </w:rPr>
      </w:pPr>
      <w:r w:rsidRPr="008533D9">
        <w:rPr>
          <w:rFonts w:eastAsia="Times New Roman"/>
          <w:szCs w:val="24"/>
        </w:rPr>
        <w:t>Vieta)</w:t>
      </w:r>
    </w:p>
    <w:p w:rsidR="00990ECC" w:rsidRPr="00652E02" w:rsidRDefault="00990ECC" w:rsidP="00990ECC">
      <w:pPr>
        <w:jc w:val="center"/>
        <w:rPr>
          <w:rFonts w:eastAsia="Times New Roman"/>
          <w:szCs w:val="24"/>
          <w:highlight w:val="yellow"/>
        </w:rPr>
      </w:pPr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8"/>
        <w:gridCol w:w="4927"/>
      </w:tblGrid>
      <w:tr w:rsidR="00990ECC" w:rsidRPr="000A4CFE" w:rsidTr="00CD5699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0A4CFE" w:rsidRDefault="00990ECC" w:rsidP="00CD5699">
            <w:pPr>
              <w:jc w:val="both"/>
              <w:rPr>
                <w:rFonts w:eastAsia="Times New Roman"/>
                <w:szCs w:val="24"/>
              </w:rPr>
            </w:pPr>
            <w:r w:rsidRPr="000A4CFE">
              <w:rPr>
                <w:rFonts w:eastAsia="Times New Roman"/>
                <w:szCs w:val="24"/>
              </w:rPr>
              <w:t>Tiekėjo pavadinimas</w:t>
            </w:r>
          </w:p>
          <w:p w:rsidR="00990ECC" w:rsidRPr="000A4CFE" w:rsidRDefault="00990ECC" w:rsidP="00CD5699">
            <w:pPr>
              <w:jc w:val="both"/>
              <w:rPr>
                <w:szCs w:val="24"/>
              </w:rPr>
            </w:pPr>
            <w:r w:rsidRPr="000A4CFE">
              <w:rPr>
                <w:rFonts w:eastAsia="Times New Roman"/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0A4CFE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</w:tr>
      <w:tr w:rsidR="00990ECC" w:rsidRPr="000A4CFE" w:rsidTr="00CD5699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0A4CFE" w:rsidRDefault="00990ECC" w:rsidP="00CD5699">
            <w:pPr>
              <w:jc w:val="both"/>
              <w:rPr>
                <w:rFonts w:eastAsia="Times New Roman"/>
                <w:szCs w:val="24"/>
              </w:rPr>
            </w:pPr>
            <w:r w:rsidRPr="000A4CFE">
              <w:rPr>
                <w:rFonts w:eastAsia="Times New Roman"/>
                <w:szCs w:val="24"/>
              </w:rPr>
              <w:t>Tiekėjo adresas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0A4CFE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</w:tr>
      <w:tr w:rsidR="00990ECC" w:rsidRPr="000A4CFE" w:rsidTr="00CD5699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0A4CFE" w:rsidRDefault="00990ECC" w:rsidP="00CD5699">
            <w:pPr>
              <w:jc w:val="both"/>
              <w:rPr>
                <w:rFonts w:eastAsia="Times New Roman"/>
                <w:szCs w:val="24"/>
              </w:rPr>
            </w:pPr>
            <w:r w:rsidRPr="000A4CFE">
              <w:rPr>
                <w:rFonts w:eastAsia="Times New Roman"/>
                <w:szCs w:val="24"/>
              </w:rPr>
              <w:t>Įmonės kodas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0A4CFE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</w:tr>
      <w:tr w:rsidR="00990ECC" w:rsidRPr="000A4CFE" w:rsidTr="00CD5699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0A4CFE" w:rsidRDefault="00990ECC" w:rsidP="00CD5699">
            <w:pPr>
              <w:jc w:val="both"/>
              <w:rPr>
                <w:rFonts w:eastAsia="Times New Roman"/>
                <w:szCs w:val="24"/>
              </w:rPr>
            </w:pPr>
            <w:r w:rsidRPr="000A4CFE">
              <w:rPr>
                <w:rFonts w:eastAsia="Times New Roman"/>
                <w:szCs w:val="24"/>
              </w:rPr>
              <w:t>Už pasiūlymą atsakingo asmens vardas, pavardė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0A4CFE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</w:tr>
      <w:tr w:rsidR="00990ECC" w:rsidRPr="000A4CFE" w:rsidTr="00CD5699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0A4CFE" w:rsidRDefault="00990ECC" w:rsidP="00CD5699">
            <w:pPr>
              <w:jc w:val="both"/>
              <w:rPr>
                <w:rFonts w:eastAsia="Times New Roman"/>
                <w:szCs w:val="24"/>
              </w:rPr>
            </w:pPr>
            <w:r w:rsidRPr="000A4CFE">
              <w:rPr>
                <w:rFonts w:eastAsia="Times New Roman"/>
                <w:szCs w:val="24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0A4CFE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</w:tr>
      <w:tr w:rsidR="00990ECC" w:rsidRPr="000A4CFE" w:rsidTr="00CD5699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0A4CFE" w:rsidRDefault="00990ECC" w:rsidP="00CD5699">
            <w:pPr>
              <w:jc w:val="both"/>
              <w:rPr>
                <w:rFonts w:eastAsia="Times New Roman"/>
                <w:szCs w:val="24"/>
              </w:rPr>
            </w:pPr>
            <w:r w:rsidRPr="000A4CFE">
              <w:rPr>
                <w:rFonts w:eastAsia="Times New Roman"/>
                <w:szCs w:val="24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0A4CFE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</w:tr>
    </w:tbl>
    <w:p w:rsidR="00990ECC" w:rsidRPr="000A4CFE" w:rsidRDefault="00990ECC" w:rsidP="00990ECC">
      <w:pPr>
        <w:ind w:firstLine="720"/>
        <w:jc w:val="both"/>
        <w:rPr>
          <w:rFonts w:eastAsia="Times New Roman"/>
          <w:szCs w:val="24"/>
        </w:rPr>
      </w:pPr>
    </w:p>
    <w:p w:rsidR="00990ECC" w:rsidRPr="000A4CFE" w:rsidRDefault="00990ECC" w:rsidP="00990ECC">
      <w:pPr>
        <w:ind w:firstLine="720"/>
        <w:jc w:val="both"/>
        <w:rPr>
          <w:rFonts w:eastAsia="Times New Roman"/>
          <w:szCs w:val="24"/>
        </w:rPr>
      </w:pPr>
      <w:r w:rsidRPr="000A4CFE">
        <w:rPr>
          <w:rFonts w:eastAsia="Times New Roman"/>
          <w:szCs w:val="24"/>
        </w:rPr>
        <w:t>1. Šiuo pasiūlymu pažy</w:t>
      </w:r>
      <w:r>
        <w:rPr>
          <w:rFonts w:eastAsia="Times New Roman"/>
          <w:szCs w:val="24"/>
        </w:rPr>
        <w:t>miu</w:t>
      </w:r>
      <w:r w:rsidRPr="000A4CFE">
        <w:rPr>
          <w:rFonts w:eastAsia="Times New Roman"/>
          <w:szCs w:val="24"/>
        </w:rPr>
        <w:t>, kad sutink</w:t>
      </w:r>
      <w:r>
        <w:rPr>
          <w:rFonts w:eastAsia="Times New Roman"/>
          <w:szCs w:val="24"/>
        </w:rPr>
        <w:t>u</w:t>
      </w:r>
      <w:r w:rsidRPr="000A4CFE">
        <w:rPr>
          <w:rFonts w:eastAsia="Times New Roman"/>
          <w:szCs w:val="24"/>
        </w:rPr>
        <w:t xml:space="preserve"> su visomis Pirkimo sąlygomis, nustatytomis:</w:t>
      </w:r>
    </w:p>
    <w:p w:rsidR="00990ECC" w:rsidRPr="000A4CFE" w:rsidRDefault="00990ECC" w:rsidP="00990ECC">
      <w:pPr>
        <w:widowControl w:val="0"/>
        <w:numPr>
          <w:ilvl w:val="0"/>
          <w:numId w:val="1"/>
        </w:numPr>
        <w:autoSpaceDE w:val="0"/>
        <w:autoSpaceDN w:val="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m</w:t>
      </w:r>
      <w:r w:rsidRPr="000A4CFE">
        <w:rPr>
          <w:rFonts w:eastAsia="Times New Roman"/>
          <w:szCs w:val="24"/>
        </w:rPr>
        <w:t xml:space="preserve">ažos </w:t>
      </w:r>
      <w:r w:rsidRPr="0038483B">
        <w:rPr>
          <w:rFonts w:eastAsia="Times New Roman"/>
          <w:szCs w:val="24"/>
        </w:rPr>
        <w:t>vertės skelbiamos apklausos</w:t>
      </w:r>
      <w:r w:rsidRPr="000A4CFE">
        <w:rPr>
          <w:rFonts w:eastAsia="Times New Roman"/>
          <w:szCs w:val="24"/>
        </w:rPr>
        <w:t xml:space="preserve"> sąlygose;</w:t>
      </w:r>
    </w:p>
    <w:p w:rsidR="00990ECC" w:rsidRPr="000A4CFE" w:rsidRDefault="00990ECC" w:rsidP="00990ECC">
      <w:pPr>
        <w:widowControl w:val="0"/>
        <w:numPr>
          <w:ilvl w:val="0"/>
          <w:numId w:val="2"/>
        </w:numPr>
        <w:autoSpaceDE w:val="0"/>
        <w:autoSpaceDN w:val="0"/>
        <w:jc w:val="both"/>
        <w:rPr>
          <w:rFonts w:eastAsia="Times New Roman"/>
          <w:szCs w:val="24"/>
        </w:rPr>
      </w:pPr>
      <w:r w:rsidRPr="000A4CFE">
        <w:rPr>
          <w:rFonts w:eastAsia="Times New Roman"/>
          <w:szCs w:val="24"/>
        </w:rPr>
        <w:t>kituose pirkimo dokumentuose.</w:t>
      </w:r>
    </w:p>
    <w:p w:rsidR="00990ECC" w:rsidRPr="000A4CFE" w:rsidRDefault="00990ECC" w:rsidP="00990ECC">
      <w:pPr>
        <w:ind w:left="57" w:firstLine="684"/>
        <w:jc w:val="both"/>
        <w:rPr>
          <w:rFonts w:eastAsia="Times New Roman"/>
          <w:bCs/>
          <w:szCs w:val="24"/>
        </w:rPr>
      </w:pPr>
    </w:p>
    <w:p w:rsidR="00990ECC" w:rsidRPr="000A4CFE" w:rsidRDefault="00990ECC" w:rsidP="00990ECC">
      <w:pPr>
        <w:ind w:left="57" w:firstLine="684"/>
        <w:jc w:val="both"/>
        <w:rPr>
          <w:rFonts w:eastAsia="Times New Roman"/>
          <w:szCs w:val="24"/>
        </w:rPr>
      </w:pPr>
      <w:r w:rsidRPr="000A4CFE">
        <w:rPr>
          <w:rFonts w:eastAsia="Times New Roman"/>
          <w:szCs w:val="24"/>
        </w:rPr>
        <w:t>2. Atsižvelgda</w:t>
      </w:r>
      <w:r>
        <w:rPr>
          <w:rFonts w:eastAsia="Times New Roman"/>
          <w:szCs w:val="24"/>
        </w:rPr>
        <w:t>mas (-a)</w:t>
      </w:r>
      <w:r w:rsidRPr="000A4CFE">
        <w:rPr>
          <w:rFonts w:eastAsia="Times New Roman"/>
          <w:szCs w:val="24"/>
        </w:rPr>
        <w:t xml:space="preserve"> į pirkimo sąlygose išdėstytas sąlygas, teiki</w:t>
      </w:r>
      <w:r>
        <w:rPr>
          <w:rFonts w:eastAsia="Times New Roman"/>
          <w:szCs w:val="24"/>
        </w:rPr>
        <w:t xml:space="preserve">u savo pasiūlymą </w:t>
      </w:r>
      <w:r w:rsidRPr="0038483B">
        <w:rPr>
          <w:rFonts w:eastAsia="Times New Roman"/>
          <w:szCs w:val="24"/>
        </w:rPr>
        <w:t xml:space="preserve">informacinio leidinio, skirto visiems Lietuvos gyventojams „Jei krizė arba karas: kaip elgtis?“ </w:t>
      </w:r>
      <w:r w:rsidR="0038483B" w:rsidRPr="0038483B">
        <w:rPr>
          <w:rFonts w:eastAsia="Times New Roman"/>
          <w:szCs w:val="24"/>
        </w:rPr>
        <w:t>platinimo</w:t>
      </w:r>
      <w:r w:rsidRPr="0038483B">
        <w:rPr>
          <w:rFonts w:eastAsia="Times New Roman"/>
          <w:szCs w:val="24"/>
        </w:rPr>
        <w:t xml:space="preserve"> paslaugoms pirkti:</w:t>
      </w:r>
      <w:r w:rsidRPr="000A4CFE">
        <w:rPr>
          <w:rFonts w:eastAsia="Times New Roman"/>
          <w:szCs w:val="24"/>
        </w:rPr>
        <w:t xml:space="preserve"> </w:t>
      </w:r>
    </w:p>
    <w:p w:rsidR="00990ECC" w:rsidRPr="000A4CFE" w:rsidRDefault="00990ECC" w:rsidP="00990ECC">
      <w:pPr>
        <w:ind w:left="57" w:firstLine="684"/>
        <w:jc w:val="both"/>
        <w:rPr>
          <w:b/>
          <w:bCs/>
        </w:rPr>
      </w:pPr>
    </w:p>
    <w:p w:rsidR="00990ECC" w:rsidRPr="004A35DB" w:rsidRDefault="00990ECC" w:rsidP="00990ECC">
      <w:pPr>
        <w:ind w:left="57" w:firstLine="684"/>
        <w:jc w:val="both"/>
        <w:rPr>
          <w:b/>
          <w:bCs/>
        </w:rPr>
      </w:pPr>
      <w:r w:rsidRPr="004A35DB">
        <w:rPr>
          <w:b/>
          <w:bCs/>
        </w:rPr>
        <w:t>Siūloma kaina</w:t>
      </w:r>
      <w:r w:rsidRPr="004A35DB">
        <w:rPr>
          <w:rFonts w:eastAsia="SimSun" w:cs="Lucida Sans"/>
          <w:b/>
          <w:kern w:val="3"/>
          <w:lang w:eastAsia="hi-IN" w:bidi="hi-IN"/>
        </w:rPr>
        <w:t>*</w:t>
      </w:r>
      <w:r w:rsidRPr="004A35DB">
        <w:rPr>
          <w:b/>
          <w:bCs/>
        </w:rPr>
        <w:t>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4"/>
        <w:gridCol w:w="2049"/>
        <w:gridCol w:w="1584"/>
        <w:gridCol w:w="1815"/>
        <w:gridCol w:w="1855"/>
        <w:gridCol w:w="1855"/>
      </w:tblGrid>
      <w:tr w:rsidR="00990ECC" w:rsidRPr="004A35DB" w:rsidTr="00990ECC">
        <w:trPr>
          <w:trHeight w:val="778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ECC" w:rsidRPr="004A35DB" w:rsidRDefault="00990ECC" w:rsidP="00CD5699">
            <w:pPr>
              <w:widowControl w:val="0"/>
              <w:snapToGrid w:val="0"/>
              <w:jc w:val="both"/>
              <w:rPr>
                <w:rFonts w:eastAsia="SimSun" w:cs="Lucida Sans"/>
                <w:b/>
                <w:kern w:val="3"/>
                <w:lang w:eastAsia="hi-IN" w:bidi="hi-IN"/>
              </w:rPr>
            </w:pPr>
            <w:r w:rsidRPr="004A35DB">
              <w:rPr>
                <w:rFonts w:eastAsia="SimSun" w:cs="Lucida Sans"/>
                <w:b/>
                <w:kern w:val="3"/>
                <w:lang w:eastAsia="hi-IN" w:bidi="hi-IN"/>
              </w:rPr>
              <w:t>Eil. Nr.</w:t>
            </w: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ECC" w:rsidRPr="004A35DB" w:rsidRDefault="00990ECC" w:rsidP="00CD5699">
            <w:pPr>
              <w:jc w:val="both"/>
              <w:rPr>
                <w:rFonts w:eastAsia="SimSun" w:cs="Lucida Sans"/>
                <w:b/>
                <w:spacing w:val="-4"/>
                <w:kern w:val="3"/>
                <w:lang w:eastAsia="hi-IN" w:bidi="hi-IN"/>
              </w:rPr>
            </w:pPr>
            <w:r w:rsidRPr="004A35DB">
              <w:rPr>
                <w:rFonts w:eastAsia="SimSun" w:cs="Lucida Sans"/>
                <w:b/>
                <w:spacing w:val="-4"/>
                <w:kern w:val="3"/>
                <w:lang w:eastAsia="hi-IN" w:bidi="hi-IN"/>
              </w:rPr>
              <w:t>Paslaugų pavadinimas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ECC" w:rsidRPr="004A35DB" w:rsidRDefault="00990ECC" w:rsidP="00CD5699">
            <w:pPr>
              <w:jc w:val="both"/>
              <w:rPr>
                <w:rFonts w:eastAsia="SimSun" w:cs="Lucida Sans"/>
                <w:b/>
                <w:spacing w:val="-4"/>
                <w:kern w:val="3"/>
                <w:lang w:eastAsia="hi-IN" w:bidi="hi-IN"/>
              </w:rPr>
            </w:pPr>
            <w:r w:rsidRPr="004A35DB">
              <w:rPr>
                <w:b/>
              </w:rPr>
              <w:t>Kiekis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ECC" w:rsidRPr="004A35DB" w:rsidRDefault="00990ECC" w:rsidP="00CD5699">
            <w:pPr>
              <w:jc w:val="both"/>
              <w:rPr>
                <w:rFonts w:eastAsia="SimSun" w:cs="Lucida Sans"/>
                <w:b/>
                <w:spacing w:val="-4"/>
                <w:kern w:val="3"/>
                <w:lang w:eastAsia="hi-IN" w:bidi="hi-IN"/>
              </w:rPr>
            </w:pPr>
            <w:r w:rsidRPr="004A35DB">
              <w:rPr>
                <w:b/>
              </w:rPr>
              <w:t>Mato vnt.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0ECC" w:rsidRPr="004A35DB" w:rsidRDefault="00990ECC" w:rsidP="00CD5699">
            <w:pPr>
              <w:jc w:val="both"/>
              <w:rPr>
                <w:rFonts w:eastAsia="SimSun" w:cs="Lucida Sans"/>
                <w:b/>
                <w:kern w:val="3"/>
                <w:lang w:eastAsia="hi-IN" w:bidi="hi-IN"/>
              </w:rPr>
            </w:pPr>
            <w:r w:rsidRPr="004A35DB">
              <w:rPr>
                <w:b/>
                <w:bCs/>
              </w:rPr>
              <w:t xml:space="preserve">Kaina iš viso be PVM, </w:t>
            </w:r>
            <w:proofErr w:type="spellStart"/>
            <w:r w:rsidRPr="004A35DB">
              <w:rPr>
                <w:b/>
                <w:bCs/>
              </w:rPr>
              <w:t>Eur</w:t>
            </w:r>
            <w:proofErr w:type="spellEnd"/>
            <w:r>
              <w:rPr>
                <w:b/>
                <w:bCs/>
              </w:rPr>
              <w:t>*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0ECC" w:rsidRPr="004A35DB" w:rsidRDefault="00990ECC" w:rsidP="00CD5699">
            <w:pPr>
              <w:jc w:val="both"/>
              <w:rPr>
                <w:rFonts w:eastAsia="SimSun" w:cs="Lucida Sans"/>
                <w:b/>
                <w:kern w:val="3"/>
                <w:lang w:eastAsia="hi-IN" w:bidi="hi-IN"/>
              </w:rPr>
            </w:pPr>
            <w:r w:rsidRPr="004A35DB">
              <w:rPr>
                <w:b/>
                <w:bCs/>
              </w:rPr>
              <w:t xml:space="preserve">Kaina iš viso su PVM, </w:t>
            </w:r>
            <w:proofErr w:type="spellStart"/>
            <w:r w:rsidRPr="004A35DB">
              <w:rPr>
                <w:b/>
                <w:bCs/>
              </w:rPr>
              <w:t>Eur</w:t>
            </w:r>
            <w:proofErr w:type="spellEnd"/>
            <w:r>
              <w:rPr>
                <w:b/>
                <w:bCs/>
              </w:rPr>
              <w:t>*</w:t>
            </w:r>
          </w:p>
        </w:tc>
      </w:tr>
      <w:tr w:rsidR="00990ECC" w:rsidRPr="004A35DB" w:rsidTr="00990ECC">
        <w:trPr>
          <w:trHeight w:val="383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ECC" w:rsidRPr="004A35DB" w:rsidRDefault="00990ECC" w:rsidP="00CD5699">
            <w:pPr>
              <w:widowControl w:val="0"/>
              <w:snapToGrid w:val="0"/>
              <w:jc w:val="both"/>
              <w:rPr>
                <w:rFonts w:eastAsia="SimSun" w:cs="Lucida Sans"/>
                <w:kern w:val="3"/>
                <w:lang w:eastAsia="hi-IN" w:bidi="hi-IN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4A35DB" w:rsidRDefault="00990ECC" w:rsidP="00CD5699">
            <w:pPr>
              <w:widowControl w:val="0"/>
              <w:tabs>
                <w:tab w:val="left" w:pos="200"/>
              </w:tabs>
              <w:snapToGrid w:val="0"/>
              <w:jc w:val="both"/>
              <w:rPr>
                <w:rFonts w:eastAsia="SimSun" w:cs="Lucida Sans"/>
                <w:kern w:val="3"/>
                <w:lang w:eastAsia="hi-IN" w:bidi="hi-IN"/>
              </w:rPr>
            </w:pP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0ECC" w:rsidRPr="004A35DB" w:rsidRDefault="00990ECC" w:rsidP="00CD5699">
            <w:pPr>
              <w:widowControl w:val="0"/>
              <w:tabs>
                <w:tab w:val="left" w:pos="200"/>
              </w:tabs>
              <w:snapToGrid w:val="0"/>
              <w:jc w:val="center"/>
              <w:rPr>
                <w:rFonts w:eastAsia="SimSun" w:cs="Lucida Sans"/>
                <w:kern w:val="3"/>
                <w:lang w:eastAsia="hi-IN" w:bidi="hi-IN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0ECC" w:rsidRPr="004A35DB" w:rsidRDefault="00990ECC" w:rsidP="00CD5699">
            <w:pPr>
              <w:widowControl w:val="0"/>
              <w:tabs>
                <w:tab w:val="left" w:pos="200"/>
              </w:tabs>
              <w:snapToGrid w:val="0"/>
              <w:jc w:val="center"/>
              <w:rPr>
                <w:rFonts w:eastAsia="SimSun" w:cs="Lucida Sans"/>
                <w:kern w:val="3"/>
                <w:lang w:eastAsia="hi-IN" w:bidi="hi-IN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0ECC" w:rsidRPr="00594E70" w:rsidRDefault="00990ECC" w:rsidP="00CD5699">
            <w:pPr>
              <w:widowControl w:val="0"/>
              <w:tabs>
                <w:tab w:val="left" w:pos="200"/>
              </w:tabs>
              <w:snapToGrid w:val="0"/>
              <w:jc w:val="both"/>
              <w:rPr>
                <w:rFonts w:eastAsia="SimSun" w:cs="Lucida Sans"/>
                <w:b/>
                <w:i/>
                <w:kern w:val="3"/>
                <w:lang w:eastAsia="hi-IN" w:bidi="hi-IN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0ECC" w:rsidRPr="00594E70" w:rsidRDefault="00990ECC" w:rsidP="00CD5699">
            <w:pPr>
              <w:widowControl w:val="0"/>
              <w:tabs>
                <w:tab w:val="left" w:pos="200"/>
              </w:tabs>
              <w:snapToGrid w:val="0"/>
              <w:jc w:val="both"/>
              <w:rPr>
                <w:rFonts w:eastAsia="SimSun" w:cs="Lucida Sans"/>
                <w:b/>
                <w:i/>
                <w:kern w:val="3"/>
                <w:lang w:eastAsia="hi-IN" w:bidi="hi-IN"/>
              </w:rPr>
            </w:pPr>
          </w:p>
        </w:tc>
      </w:tr>
      <w:tr w:rsidR="00990ECC" w:rsidRPr="004A35DB" w:rsidTr="00990ECC">
        <w:trPr>
          <w:trHeight w:val="383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ECC" w:rsidRPr="004A35DB" w:rsidRDefault="00990ECC" w:rsidP="00CD5699">
            <w:pPr>
              <w:widowControl w:val="0"/>
              <w:snapToGrid w:val="0"/>
              <w:jc w:val="both"/>
              <w:rPr>
                <w:rFonts w:eastAsia="SimSun" w:cs="Lucida Sans"/>
                <w:kern w:val="3"/>
                <w:lang w:eastAsia="hi-IN" w:bidi="hi-IN"/>
              </w:rPr>
            </w:pPr>
            <w:r>
              <w:rPr>
                <w:rFonts w:eastAsia="SimSun" w:cs="Lucida Sans"/>
                <w:kern w:val="3"/>
                <w:lang w:eastAsia="hi-IN" w:bidi="hi-IN"/>
              </w:rPr>
              <w:t>1.1.</w:t>
            </w: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Default="00990ECC" w:rsidP="00990ECC">
            <w:pPr>
              <w:widowControl w:val="0"/>
              <w:tabs>
                <w:tab w:val="left" w:pos="200"/>
              </w:tabs>
              <w:snapToGrid w:val="0"/>
              <w:jc w:val="both"/>
            </w:pPr>
            <w:r w:rsidRPr="0038483B">
              <w:t>Informacinio leidinio platinimo paslauga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0ECC" w:rsidRPr="00066D01" w:rsidRDefault="007E7B88" w:rsidP="00CD5699">
            <w:pPr>
              <w:widowControl w:val="0"/>
              <w:tabs>
                <w:tab w:val="left" w:pos="200"/>
              </w:tabs>
              <w:snapToGrid w:val="0"/>
              <w:jc w:val="center"/>
              <w:rPr>
                <w:rFonts w:eastAsia="SimSun" w:cs="Lucida Sans"/>
                <w:kern w:val="3"/>
                <w:lang w:eastAsia="hi-IN" w:bidi="hi-IN"/>
              </w:rPr>
            </w:pPr>
            <w:r>
              <w:rPr>
                <w:rFonts w:eastAsia="SimSun" w:cs="Lucida Sans"/>
                <w:kern w:val="3"/>
                <w:lang w:eastAsia="hi-IN" w:bidi="hi-IN"/>
              </w:rPr>
              <w:t>450</w:t>
            </w:r>
            <w:bookmarkStart w:id="0" w:name="_GoBack"/>
            <w:bookmarkEnd w:id="0"/>
            <w:r w:rsidR="00154AA0" w:rsidRPr="00822F9D">
              <w:rPr>
                <w:rFonts w:eastAsia="SimSun" w:cs="Lucida Sans"/>
                <w:kern w:val="3"/>
                <w:lang w:eastAsia="hi-IN" w:bidi="hi-IN"/>
              </w:rPr>
              <w:t xml:space="preserve"> tūkst. v</w:t>
            </w:r>
            <w:r w:rsidR="00990ECC" w:rsidRPr="00822F9D">
              <w:rPr>
                <w:rFonts w:eastAsia="SimSun" w:cs="Lucida Sans"/>
                <w:kern w:val="3"/>
                <w:lang w:eastAsia="hi-IN" w:bidi="hi-IN"/>
              </w:rPr>
              <w:t>nt.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0ECC" w:rsidRPr="004A35DB" w:rsidRDefault="00066D01" w:rsidP="00CD5699">
            <w:pPr>
              <w:widowControl w:val="0"/>
              <w:tabs>
                <w:tab w:val="left" w:pos="200"/>
              </w:tabs>
              <w:snapToGrid w:val="0"/>
              <w:jc w:val="center"/>
              <w:rPr>
                <w:rFonts w:eastAsia="SimSun" w:cs="Lucida Sans"/>
                <w:kern w:val="3"/>
                <w:lang w:eastAsia="hi-IN" w:bidi="hi-IN"/>
              </w:rPr>
            </w:pPr>
            <w:r>
              <w:rPr>
                <w:rFonts w:eastAsia="SimSun" w:cs="Lucida Sans"/>
                <w:kern w:val="3"/>
                <w:lang w:eastAsia="hi-IN" w:bidi="hi-IN"/>
              </w:rPr>
              <w:t>vnt.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0ECC" w:rsidRPr="00594E70" w:rsidRDefault="00990ECC" w:rsidP="00CD5699">
            <w:pPr>
              <w:widowControl w:val="0"/>
              <w:tabs>
                <w:tab w:val="left" w:pos="200"/>
              </w:tabs>
              <w:snapToGrid w:val="0"/>
              <w:jc w:val="both"/>
              <w:rPr>
                <w:rFonts w:eastAsia="SimSun" w:cs="Lucida Sans"/>
                <w:b/>
                <w:i/>
                <w:kern w:val="3"/>
                <w:lang w:eastAsia="hi-IN" w:bidi="hi-IN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0ECC" w:rsidRPr="00594E70" w:rsidRDefault="00990ECC" w:rsidP="00CD5699">
            <w:pPr>
              <w:widowControl w:val="0"/>
              <w:tabs>
                <w:tab w:val="left" w:pos="200"/>
              </w:tabs>
              <w:snapToGrid w:val="0"/>
              <w:jc w:val="both"/>
              <w:rPr>
                <w:rFonts w:eastAsia="SimSun" w:cs="Lucida Sans"/>
                <w:b/>
                <w:i/>
                <w:kern w:val="3"/>
                <w:lang w:eastAsia="hi-IN" w:bidi="hi-IN"/>
              </w:rPr>
            </w:pPr>
          </w:p>
        </w:tc>
      </w:tr>
      <w:tr w:rsidR="00990ECC" w:rsidRPr="004A35DB" w:rsidTr="00990ECC">
        <w:trPr>
          <w:trHeight w:val="383"/>
        </w:trPr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ECC" w:rsidRDefault="00990ECC" w:rsidP="00CD5699">
            <w:pPr>
              <w:widowControl w:val="0"/>
              <w:snapToGrid w:val="0"/>
              <w:jc w:val="both"/>
              <w:rPr>
                <w:rFonts w:eastAsia="SimSun" w:cs="Lucida Sans"/>
                <w:kern w:val="3"/>
                <w:lang w:eastAsia="hi-IN" w:bidi="hi-IN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A261C4" w:rsidRDefault="00990ECC" w:rsidP="00CD5699">
            <w:pPr>
              <w:widowControl w:val="0"/>
              <w:tabs>
                <w:tab w:val="left" w:pos="200"/>
              </w:tabs>
              <w:snapToGrid w:val="0"/>
              <w:jc w:val="both"/>
            </w:pP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0ECC" w:rsidRDefault="00990ECC" w:rsidP="00CD5699">
            <w:pPr>
              <w:widowControl w:val="0"/>
              <w:tabs>
                <w:tab w:val="left" w:pos="200"/>
              </w:tabs>
              <w:snapToGrid w:val="0"/>
              <w:jc w:val="center"/>
              <w:rPr>
                <w:rFonts w:eastAsia="SimSun" w:cs="Lucida Sans"/>
                <w:kern w:val="3"/>
                <w:lang w:eastAsia="hi-IN" w:bidi="hi-IN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0ECC" w:rsidRPr="004A35DB" w:rsidRDefault="00990ECC" w:rsidP="00CD5699">
            <w:pPr>
              <w:widowControl w:val="0"/>
              <w:tabs>
                <w:tab w:val="left" w:pos="200"/>
              </w:tabs>
              <w:snapToGrid w:val="0"/>
              <w:jc w:val="center"/>
              <w:rPr>
                <w:rFonts w:eastAsia="SimSun" w:cs="Lucida Sans"/>
                <w:kern w:val="3"/>
                <w:lang w:eastAsia="hi-IN" w:bidi="hi-IN"/>
              </w:rPr>
            </w:pPr>
            <w:r>
              <w:rPr>
                <w:rFonts w:eastAsia="SimSun" w:cs="Lucida Sans"/>
                <w:kern w:val="3"/>
                <w:lang w:eastAsia="hi-IN" w:bidi="hi-IN"/>
              </w:rPr>
              <w:t>Viso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0ECC" w:rsidRPr="00594E70" w:rsidRDefault="00990ECC" w:rsidP="00CD5699">
            <w:pPr>
              <w:widowControl w:val="0"/>
              <w:tabs>
                <w:tab w:val="left" w:pos="200"/>
              </w:tabs>
              <w:snapToGrid w:val="0"/>
              <w:jc w:val="both"/>
              <w:rPr>
                <w:rFonts w:eastAsia="SimSun" w:cs="Lucida Sans"/>
                <w:b/>
                <w:i/>
                <w:kern w:val="3"/>
                <w:lang w:eastAsia="hi-IN" w:bidi="hi-IN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0ECC" w:rsidRPr="00594E70" w:rsidRDefault="00990ECC" w:rsidP="00CD5699">
            <w:pPr>
              <w:widowControl w:val="0"/>
              <w:tabs>
                <w:tab w:val="left" w:pos="200"/>
              </w:tabs>
              <w:snapToGrid w:val="0"/>
              <w:jc w:val="both"/>
              <w:rPr>
                <w:rFonts w:eastAsia="SimSun" w:cs="Lucida Sans"/>
                <w:b/>
                <w:i/>
                <w:kern w:val="3"/>
                <w:lang w:eastAsia="hi-IN" w:bidi="hi-IN"/>
              </w:rPr>
            </w:pPr>
          </w:p>
        </w:tc>
      </w:tr>
    </w:tbl>
    <w:p w:rsidR="00990ECC" w:rsidRPr="00652E02" w:rsidRDefault="00990ECC" w:rsidP="00990ECC">
      <w:pPr>
        <w:ind w:left="57" w:firstLine="684"/>
        <w:jc w:val="both"/>
        <w:rPr>
          <w:b/>
          <w:bCs/>
          <w:highlight w:val="yellow"/>
        </w:rPr>
      </w:pPr>
    </w:p>
    <w:p w:rsidR="00990ECC" w:rsidRPr="00652E02" w:rsidRDefault="00990ECC" w:rsidP="00990ECC">
      <w:pPr>
        <w:ind w:left="57" w:firstLine="684"/>
        <w:jc w:val="both"/>
        <w:rPr>
          <w:b/>
          <w:bCs/>
          <w:highlight w:val="yellow"/>
        </w:rPr>
      </w:pPr>
    </w:p>
    <w:p w:rsidR="00990ECC" w:rsidRPr="00791A90" w:rsidRDefault="00990ECC" w:rsidP="00990ECC">
      <w:pPr>
        <w:jc w:val="both"/>
        <w:rPr>
          <w:b/>
          <w:bCs/>
        </w:rPr>
      </w:pPr>
      <w:r w:rsidRPr="00791A90">
        <w:rPr>
          <w:b/>
          <w:bCs/>
        </w:rPr>
        <w:t>Bendra pasiūlymo kaina * – .................................... (</w:t>
      </w:r>
      <w:r w:rsidRPr="00791A90">
        <w:rPr>
          <w:b/>
          <w:bCs/>
          <w:i/>
        </w:rPr>
        <w:t>nurodyti kainą žodžiais</w:t>
      </w:r>
      <w:r w:rsidRPr="00791A90">
        <w:rPr>
          <w:b/>
          <w:bCs/>
        </w:rPr>
        <w:t>).</w:t>
      </w:r>
    </w:p>
    <w:p w:rsidR="00990ECC" w:rsidRPr="00652E02" w:rsidRDefault="00990ECC" w:rsidP="00990ECC">
      <w:pPr>
        <w:tabs>
          <w:tab w:val="left" w:pos="570"/>
        </w:tabs>
        <w:jc w:val="both"/>
        <w:rPr>
          <w:b/>
          <w:bCs/>
          <w:highlight w:val="yellow"/>
        </w:rPr>
      </w:pPr>
    </w:p>
    <w:p w:rsidR="00990ECC" w:rsidRPr="00791A90" w:rsidRDefault="00990ECC" w:rsidP="00990ECC">
      <w:pPr>
        <w:tabs>
          <w:tab w:val="left" w:pos="570"/>
        </w:tabs>
        <w:jc w:val="both"/>
        <w:rPr>
          <w:b/>
          <w:bCs/>
        </w:rPr>
      </w:pPr>
      <w:r w:rsidRPr="00791A90">
        <w:rPr>
          <w:b/>
          <w:bCs/>
        </w:rPr>
        <w:t>Pastabos:</w:t>
      </w:r>
    </w:p>
    <w:p w:rsidR="00990ECC" w:rsidRDefault="00990ECC" w:rsidP="00990ECC">
      <w:pPr>
        <w:tabs>
          <w:tab w:val="left" w:pos="570"/>
        </w:tabs>
        <w:jc w:val="both"/>
        <w:rPr>
          <w:bCs/>
          <w:sz w:val="22"/>
        </w:rPr>
      </w:pPr>
      <w:r w:rsidRPr="00791A90">
        <w:rPr>
          <w:bCs/>
          <w:sz w:val="22"/>
        </w:rPr>
        <w:t>*Į kainą turi būti įskaičiuota</w:t>
      </w:r>
      <w:r>
        <w:rPr>
          <w:bCs/>
          <w:sz w:val="22"/>
        </w:rPr>
        <w:t>s</w:t>
      </w:r>
      <w:r w:rsidRPr="00791A90">
        <w:rPr>
          <w:bCs/>
          <w:sz w:val="22"/>
        </w:rPr>
        <w:t xml:space="preserve"> PVM, kiti mokesčiai </w:t>
      </w:r>
      <w:r>
        <w:rPr>
          <w:bCs/>
          <w:sz w:val="22"/>
        </w:rPr>
        <w:t>ir</w:t>
      </w:r>
      <w:r w:rsidRPr="00791A90">
        <w:rPr>
          <w:bCs/>
          <w:sz w:val="22"/>
        </w:rPr>
        <w:t xml:space="preserve"> visos kitos išlaidos, būtinos tinkamai vykdyti</w:t>
      </w:r>
      <w:r>
        <w:rPr>
          <w:bCs/>
          <w:sz w:val="22"/>
        </w:rPr>
        <w:t xml:space="preserve"> sutartį</w:t>
      </w:r>
      <w:r w:rsidRPr="00791A90">
        <w:rPr>
          <w:bCs/>
          <w:sz w:val="22"/>
        </w:rPr>
        <w:t xml:space="preserve">. Tiekėjas turi nurodyti kainą </w:t>
      </w:r>
      <w:proofErr w:type="spellStart"/>
      <w:r w:rsidRPr="00791A90">
        <w:rPr>
          <w:bCs/>
          <w:sz w:val="22"/>
        </w:rPr>
        <w:t>Eur</w:t>
      </w:r>
      <w:proofErr w:type="spellEnd"/>
      <w:r w:rsidRPr="00791A90">
        <w:rPr>
          <w:bCs/>
          <w:sz w:val="22"/>
        </w:rPr>
        <w:t xml:space="preserve"> su PVM, kai tiekėjas yra PVM mokėtojas, arba </w:t>
      </w:r>
      <w:proofErr w:type="spellStart"/>
      <w:r w:rsidRPr="00791A90">
        <w:rPr>
          <w:bCs/>
          <w:sz w:val="22"/>
        </w:rPr>
        <w:t>Eur</w:t>
      </w:r>
      <w:proofErr w:type="spellEnd"/>
      <w:r w:rsidRPr="00791A90">
        <w:rPr>
          <w:bCs/>
          <w:sz w:val="22"/>
        </w:rPr>
        <w:t xml:space="preserve"> be PVM, jei yra ne PVM mokėtojas</w:t>
      </w:r>
      <w:r>
        <w:rPr>
          <w:bCs/>
          <w:sz w:val="22"/>
        </w:rPr>
        <w:t>,</w:t>
      </w:r>
      <w:r w:rsidRPr="00791A90">
        <w:rPr>
          <w:bCs/>
          <w:sz w:val="22"/>
        </w:rPr>
        <w:t xml:space="preserve"> </w:t>
      </w:r>
      <w:r w:rsidRPr="00791A90">
        <w:rPr>
          <w:bCs/>
          <w:sz w:val="22"/>
        </w:rPr>
        <w:lastRenderedPageBreak/>
        <w:t xml:space="preserve">arba atitinkamos paslaugos nėra apmokestintos PVM (nurodomas juridinis pagrindas, kuriuo vadovaujantis tiekėjas nėra PVM mokėtojas arba kokiu pagrindu paslaugos nėra apmokestinamos PVM).  </w:t>
      </w:r>
    </w:p>
    <w:p w:rsidR="00990ECC" w:rsidRPr="00652E02" w:rsidRDefault="00990ECC" w:rsidP="00990ECC">
      <w:pPr>
        <w:tabs>
          <w:tab w:val="left" w:pos="570"/>
        </w:tabs>
        <w:jc w:val="both"/>
        <w:rPr>
          <w:bCs/>
          <w:highlight w:val="yellow"/>
        </w:rPr>
      </w:pPr>
    </w:p>
    <w:p w:rsidR="00990ECC" w:rsidRPr="00652E02" w:rsidRDefault="00990ECC" w:rsidP="00990ECC">
      <w:pPr>
        <w:tabs>
          <w:tab w:val="left" w:pos="570"/>
        </w:tabs>
        <w:jc w:val="both"/>
        <w:rPr>
          <w:bCs/>
          <w:highlight w:val="yellow"/>
        </w:rPr>
      </w:pPr>
    </w:p>
    <w:p w:rsidR="00990ECC" w:rsidRPr="00791A90" w:rsidRDefault="00990ECC" w:rsidP="00990ECC">
      <w:pPr>
        <w:ind w:left="57" w:firstLine="684"/>
        <w:jc w:val="both"/>
        <w:rPr>
          <w:szCs w:val="24"/>
        </w:rPr>
      </w:pPr>
      <w:r w:rsidRPr="00791A90">
        <w:rPr>
          <w:rFonts w:eastAsia="Times New Roman"/>
          <w:szCs w:val="24"/>
        </w:rPr>
        <w:t>3. Ryši</w:t>
      </w:r>
      <w:r>
        <w:rPr>
          <w:rFonts w:eastAsia="Times New Roman"/>
          <w:szCs w:val="24"/>
        </w:rPr>
        <w:t>ams su perkančiąja organizacija</w:t>
      </w:r>
      <w:r w:rsidRPr="00791A90">
        <w:rPr>
          <w:rFonts w:eastAsia="Times New Roman"/>
          <w:szCs w:val="24"/>
        </w:rPr>
        <w:t xml:space="preserve"> palaikyti skiri</w:t>
      </w:r>
      <w:r>
        <w:rPr>
          <w:rFonts w:eastAsia="Times New Roman"/>
          <w:szCs w:val="24"/>
        </w:rPr>
        <w:t>u</w:t>
      </w:r>
      <w:r w:rsidRPr="00791A90">
        <w:rPr>
          <w:rFonts w:eastAsia="Times New Roman"/>
          <w:szCs w:val="24"/>
        </w:rPr>
        <w:t xml:space="preserve"> ___________________ (nurodyti asmens vardą, pavardę, pareigas, </w:t>
      </w:r>
      <w:r>
        <w:rPr>
          <w:rFonts w:eastAsia="Times New Roman"/>
          <w:szCs w:val="24"/>
        </w:rPr>
        <w:t xml:space="preserve">telefono </w:t>
      </w:r>
      <w:proofErr w:type="spellStart"/>
      <w:r>
        <w:rPr>
          <w:rFonts w:eastAsia="Times New Roman"/>
          <w:szCs w:val="24"/>
        </w:rPr>
        <w:t>nr.</w:t>
      </w:r>
      <w:proofErr w:type="spellEnd"/>
      <w:r>
        <w:rPr>
          <w:rFonts w:eastAsia="Times New Roman"/>
          <w:szCs w:val="24"/>
        </w:rPr>
        <w:t xml:space="preserve"> susisiekti</w:t>
      </w:r>
      <w:r w:rsidRPr="00791A90">
        <w:rPr>
          <w:rFonts w:eastAsia="Times New Roman"/>
          <w:szCs w:val="24"/>
        </w:rPr>
        <w:t xml:space="preserve">). </w:t>
      </w:r>
    </w:p>
    <w:p w:rsidR="00990ECC" w:rsidRPr="00791A90" w:rsidRDefault="00990ECC" w:rsidP="00990ECC">
      <w:pPr>
        <w:ind w:firstLine="720"/>
        <w:jc w:val="both"/>
        <w:rPr>
          <w:rFonts w:eastAsia="Times New Roman"/>
          <w:szCs w:val="24"/>
        </w:rPr>
      </w:pPr>
    </w:p>
    <w:p w:rsidR="00990ECC" w:rsidRPr="00791A90" w:rsidRDefault="00990ECC" w:rsidP="00990ECC">
      <w:pPr>
        <w:ind w:firstLine="720"/>
        <w:jc w:val="both"/>
        <w:rPr>
          <w:rFonts w:eastAsia="Times New Roman"/>
          <w:bCs/>
          <w:szCs w:val="24"/>
        </w:rPr>
      </w:pPr>
      <w:r w:rsidRPr="00791A90">
        <w:rPr>
          <w:rFonts w:eastAsia="Times New Roman"/>
          <w:bCs/>
          <w:szCs w:val="24"/>
        </w:rPr>
        <w:t xml:space="preserve">4. Vykdant sutartį </w:t>
      </w:r>
      <w:r w:rsidRPr="00791A90">
        <w:rPr>
          <w:rFonts w:eastAsia="Times New Roman"/>
          <w:b/>
          <w:bCs/>
          <w:szCs w:val="24"/>
        </w:rPr>
        <w:t>pasitelksi</w:t>
      </w:r>
      <w:r>
        <w:rPr>
          <w:rFonts w:eastAsia="Times New Roman"/>
          <w:b/>
          <w:bCs/>
          <w:szCs w:val="24"/>
        </w:rPr>
        <w:t>u</w:t>
      </w:r>
      <w:r w:rsidRPr="00791A90">
        <w:rPr>
          <w:rFonts w:eastAsia="Times New Roman"/>
          <w:b/>
          <w:bCs/>
          <w:szCs w:val="24"/>
        </w:rPr>
        <w:t xml:space="preserve"> šiuos subtiekėjus</w:t>
      </w:r>
      <w:r w:rsidRPr="00791A90">
        <w:rPr>
          <w:rFonts w:eastAsia="Times New Roman"/>
          <w:bCs/>
          <w:szCs w:val="24"/>
        </w:rPr>
        <w:t xml:space="preserve"> (</w:t>
      </w:r>
      <w:proofErr w:type="spellStart"/>
      <w:r w:rsidRPr="00791A90">
        <w:rPr>
          <w:rFonts w:eastAsia="Times New Roman"/>
          <w:bCs/>
          <w:szCs w:val="24"/>
        </w:rPr>
        <w:t>subteikėjus</w:t>
      </w:r>
      <w:proofErr w:type="spellEnd"/>
      <w:r w:rsidRPr="00791A90">
        <w:rPr>
          <w:rFonts w:eastAsia="Times New Roman"/>
          <w:bCs/>
          <w:szCs w:val="24"/>
        </w:rPr>
        <w:t>) **:</w:t>
      </w:r>
    </w:p>
    <w:tbl>
      <w:tblPr>
        <w:tblW w:w="9385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8710"/>
      </w:tblGrid>
      <w:tr w:rsidR="00990ECC" w:rsidRPr="00791A90" w:rsidTr="00CD569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jc w:val="center"/>
              <w:rPr>
                <w:rFonts w:eastAsia="Times New Roman"/>
                <w:szCs w:val="24"/>
              </w:rPr>
            </w:pPr>
            <w:proofErr w:type="spellStart"/>
            <w:r w:rsidRPr="00791A90">
              <w:rPr>
                <w:rFonts w:eastAsia="Times New Roman"/>
                <w:szCs w:val="24"/>
              </w:rPr>
              <w:t>Eil.Nr</w:t>
            </w:r>
            <w:proofErr w:type="spellEnd"/>
            <w:r w:rsidRPr="00791A90">
              <w:rPr>
                <w:rFonts w:eastAsia="Times New Roman"/>
                <w:szCs w:val="24"/>
              </w:rPr>
              <w:t>.</w:t>
            </w: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jc w:val="center"/>
              <w:rPr>
                <w:rFonts w:eastAsia="Times New Roman"/>
                <w:szCs w:val="24"/>
              </w:rPr>
            </w:pPr>
            <w:r w:rsidRPr="00791A90">
              <w:rPr>
                <w:rFonts w:eastAsia="Times New Roman"/>
                <w:szCs w:val="24"/>
              </w:rPr>
              <w:t>Subtiekėjo (</w:t>
            </w:r>
            <w:proofErr w:type="spellStart"/>
            <w:r w:rsidRPr="00791A90">
              <w:rPr>
                <w:rFonts w:eastAsia="Times New Roman"/>
                <w:szCs w:val="24"/>
              </w:rPr>
              <w:t>subteikėjo</w:t>
            </w:r>
            <w:proofErr w:type="spellEnd"/>
            <w:r w:rsidRPr="00791A90">
              <w:rPr>
                <w:rFonts w:eastAsia="Times New Roman"/>
                <w:szCs w:val="24"/>
              </w:rPr>
              <w:t>) pavadinimas ir Pirkimo sutarties dalis, kuriai jis pasitelkiamas</w:t>
            </w:r>
          </w:p>
        </w:tc>
      </w:tr>
      <w:tr w:rsidR="00990ECC" w:rsidRPr="00791A90" w:rsidTr="00CD569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</w:tr>
      <w:tr w:rsidR="00990ECC" w:rsidRPr="00791A90" w:rsidTr="00CD569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</w:tr>
    </w:tbl>
    <w:p w:rsidR="00990ECC" w:rsidRPr="00791A90" w:rsidRDefault="00990ECC" w:rsidP="00990ECC">
      <w:pPr>
        <w:ind w:firstLine="720"/>
        <w:jc w:val="both"/>
        <w:rPr>
          <w:rFonts w:eastAsia="Times New Roman"/>
          <w:bCs/>
          <w:szCs w:val="24"/>
        </w:rPr>
      </w:pPr>
      <w:r w:rsidRPr="00791A90">
        <w:rPr>
          <w:rFonts w:eastAsia="Times New Roman"/>
          <w:bCs/>
          <w:szCs w:val="24"/>
        </w:rPr>
        <w:t>**Pildyti tuomet, jei sutarties vykdymui bus pasitelkti subtiekėjai (</w:t>
      </w:r>
      <w:proofErr w:type="spellStart"/>
      <w:r w:rsidRPr="00791A90">
        <w:rPr>
          <w:rFonts w:eastAsia="Times New Roman"/>
          <w:bCs/>
          <w:szCs w:val="24"/>
        </w:rPr>
        <w:t>subteikėjai</w:t>
      </w:r>
      <w:proofErr w:type="spellEnd"/>
      <w:r w:rsidRPr="00791A90">
        <w:rPr>
          <w:rFonts w:eastAsia="Times New Roman"/>
          <w:bCs/>
          <w:szCs w:val="24"/>
        </w:rPr>
        <w:t>).</w:t>
      </w:r>
    </w:p>
    <w:p w:rsidR="00990ECC" w:rsidRPr="00791A90" w:rsidRDefault="00990ECC" w:rsidP="00990ECC">
      <w:pPr>
        <w:ind w:firstLine="720"/>
        <w:jc w:val="both"/>
        <w:rPr>
          <w:rFonts w:eastAsia="Times New Roman"/>
          <w:szCs w:val="24"/>
        </w:rPr>
      </w:pPr>
    </w:p>
    <w:p w:rsidR="00990ECC" w:rsidRPr="00791A90" w:rsidRDefault="00990ECC" w:rsidP="00990ECC">
      <w:pPr>
        <w:overflowPunct w:val="0"/>
        <w:autoSpaceDE w:val="0"/>
        <w:ind w:firstLine="720"/>
        <w:jc w:val="both"/>
        <w:rPr>
          <w:szCs w:val="24"/>
        </w:rPr>
      </w:pPr>
      <w:r w:rsidRPr="00791A90">
        <w:rPr>
          <w:rFonts w:eastAsia="Times New Roman"/>
          <w:szCs w:val="24"/>
        </w:rPr>
        <w:t xml:space="preserve">5. Šiame pasiūlyme yra pateikta ir ši konfidenciali informacija </w:t>
      </w:r>
      <w:r w:rsidRPr="00514645">
        <w:rPr>
          <w:rFonts w:eastAsia="Times New Roman"/>
          <w:i/>
          <w:szCs w:val="24"/>
        </w:rPr>
        <w:t>(p</w:t>
      </w:r>
      <w:r w:rsidRPr="00791A90">
        <w:rPr>
          <w:rFonts w:eastAsia="Times New Roman"/>
          <w:bCs/>
          <w:i/>
          <w:szCs w:val="24"/>
        </w:rPr>
        <w:t>ildyti tuomet, jei bus pateikta konfidenciali informacija pagal Viešųjų pirkimų įstatymo 20 straipsnį):</w:t>
      </w:r>
    </w:p>
    <w:p w:rsidR="00990ECC" w:rsidRPr="00791A90" w:rsidRDefault="00990ECC" w:rsidP="00990ECC">
      <w:pPr>
        <w:jc w:val="both"/>
        <w:rPr>
          <w:rFonts w:eastAsia="Times New Roman"/>
          <w:szCs w:val="24"/>
        </w:rPr>
      </w:pPr>
    </w:p>
    <w:tbl>
      <w:tblPr>
        <w:tblW w:w="9567" w:type="dxa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8"/>
        <w:gridCol w:w="4180"/>
        <w:gridCol w:w="4489"/>
      </w:tblGrid>
      <w:tr w:rsidR="00990ECC" w:rsidRPr="00791A90" w:rsidTr="00CD56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jc w:val="center"/>
              <w:rPr>
                <w:rFonts w:eastAsia="Times New Roman"/>
                <w:szCs w:val="24"/>
              </w:rPr>
            </w:pPr>
            <w:r w:rsidRPr="00791A90">
              <w:rPr>
                <w:rFonts w:eastAsia="Times New Roman"/>
                <w:szCs w:val="24"/>
              </w:rPr>
              <w:t xml:space="preserve">Eil. Nr. </w:t>
            </w: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jc w:val="center"/>
              <w:rPr>
                <w:rFonts w:eastAsia="Times New Roman"/>
                <w:szCs w:val="24"/>
              </w:rPr>
            </w:pPr>
            <w:r w:rsidRPr="00791A90">
              <w:rPr>
                <w:rFonts w:eastAsia="Times New Roman"/>
                <w:szCs w:val="24"/>
              </w:rPr>
              <w:t>Pateikto dokumento pavadinimas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jc w:val="center"/>
              <w:rPr>
                <w:rFonts w:eastAsia="Times New Roman"/>
                <w:szCs w:val="24"/>
              </w:rPr>
            </w:pPr>
            <w:r w:rsidRPr="00791A90">
              <w:rPr>
                <w:rFonts w:eastAsia="Times New Roman"/>
                <w:szCs w:val="24"/>
              </w:rPr>
              <w:t>Pateikto dokumento puslapis (-</w:t>
            </w:r>
            <w:proofErr w:type="spellStart"/>
            <w:r w:rsidRPr="00791A90">
              <w:rPr>
                <w:rFonts w:eastAsia="Times New Roman"/>
                <w:szCs w:val="24"/>
              </w:rPr>
              <w:t>iai</w:t>
            </w:r>
            <w:proofErr w:type="spellEnd"/>
            <w:r w:rsidRPr="00791A90">
              <w:rPr>
                <w:rFonts w:eastAsia="Times New Roman"/>
                <w:szCs w:val="24"/>
              </w:rPr>
              <w:t xml:space="preserve">). </w:t>
            </w:r>
          </w:p>
        </w:tc>
      </w:tr>
      <w:tr w:rsidR="00990ECC" w:rsidRPr="00791A90" w:rsidTr="00CD56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</w:tr>
      <w:tr w:rsidR="00990ECC" w:rsidRPr="00791A90" w:rsidTr="00CD56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tabs>
                <w:tab w:val="left" w:pos="1296"/>
                <w:tab w:val="center" w:pos="4819"/>
                <w:tab w:val="right" w:pos="9638"/>
              </w:tabs>
              <w:rPr>
                <w:rFonts w:eastAsia="Times New Roman"/>
                <w:szCs w:val="24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</w:tr>
      <w:tr w:rsidR="00990ECC" w:rsidRPr="00791A90" w:rsidTr="00CD5699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</w:tr>
    </w:tbl>
    <w:p w:rsidR="00990ECC" w:rsidRPr="00791A90" w:rsidRDefault="00990ECC" w:rsidP="00990ECC">
      <w:pPr>
        <w:jc w:val="both"/>
        <w:rPr>
          <w:rFonts w:eastAsia="Times New Roman"/>
          <w:szCs w:val="24"/>
        </w:rPr>
      </w:pPr>
    </w:p>
    <w:p w:rsidR="00990ECC" w:rsidRPr="00791A90" w:rsidRDefault="00990ECC" w:rsidP="00990ECC">
      <w:pPr>
        <w:ind w:right="-108"/>
        <w:jc w:val="both"/>
        <w:rPr>
          <w:rFonts w:eastAsia="Times New Roman"/>
          <w:szCs w:val="24"/>
        </w:rPr>
      </w:pPr>
      <w:r w:rsidRPr="00791A90">
        <w:rPr>
          <w:rFonts w:eastAsia="Times New Roman"/>
          <w:szCs w:val="24"/>
        </w:rPr>
        <w:t xml:space="preserve">Pasiūlymas galioja iki </w:t>
      </w:r>
      <w:r w:rsidRPr="00791A90">
        <w:rPr>
          <w:rFonts w:eastAsia="Times New Roman"/>
          <w:i/>
          <w:szCs w:val="24"/>
        </w:rPr>
        <w:t>termino, nustatyto pirkimo dokumentuose</w:t>
      </w:r>
      <w:r w:rsidRPr="00791A90">
        <w:rPr>
          <w:rFonts w:eastAsia="Times New Roman"/>
          <w:szCs w:val="24"/>
        </w:rPr>
        <w:t>.</w:t>
      </w:r>
    </w:p>
    <w:p w:rsidR="00990ECC" w:rsidRPr="00791A90" w:rsidRDefault="00990ECC" w:rsidP="00990ECC">
      <w:pPr>
        <w:ind w:right="-108"/>
        <w:jc w:val="both"/>
        <w:rPr>
          <w:rFonts w:eastAsia="Times New Roman"/>
          <w:szCs w:val="24"/>
        </w:rPr>
      </w:pPr>
    </w:p>
    <w:p w:rsidR="00990ECC" w:rsidRPr="00791A90" w:rsidRDefault="00990ECC" w:rsidP="00990ECC">
      <w:pPr>
        <w:ind w:right="-108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Pasirašydamas pasiūlymą</w:t>
      </w:r>
      <w:r w:rsidRPr="00791A90">
        <w:rPr>
          <w:rFonts w:eastAsia="Times New Roman"/>
          <w:szCs w:val="24"/>
        </w:rPr>
        <w:t xml:space="preserve"> deklaruoju, </w:t>
      </w:r>
      <w:r>
        <w:rPr>
          <w:rFonts w:eastAsia="Times New Roman"/>
          <w:szCs w:val="24"/>
        </w:rPr>
        <w:t>kad</w:t>
      </w:r>
      <w:r w:rsidRPr="00791A90">
        <w:rPr>
          <w:rFonts w:eastAsia="Times New Roman"/>
          <w:szCs w:val="24"/>
        </w:rPr>
        <w:t xml:space="preserve"> visų kartu su pasiūlymu teikiamų dokumentų kopijos yra tikros.</w:t>
      </w:r>
    </w:p>
    <w:p w:rsidR="00990ECC" w:rsidRPr="00791A90" w:rsidRDefault="00990ECC" w:rsidP="00990ECC">
      <w:pPr>
        <w:ind w:right="-108"/>
        <w:jc w:val="both"/>
        <w:rPr>
          <w:rFonts w:eastAsia="Times New Roman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84"/>
        <w:gridCol w:w="3685"/>
        <w:gridCol w:w="425"/>
        <w:gridCol w:w="1700"/>
      </w:tblGrid>
      <w:tr w:rsidR="00990ECC" w:rsidRPr="00791A90" w:rsidTr="00CD5699">
        <w:tc>
          <w:tcPr>
            <w:tcW w:w="3544" w:type="dxa"/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685" w:type="dxa"/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</w:tr>
      <w:tr w:rsidR="00990ECC" w:rsidRPr="00791A90" w:rsidTr="00CD5699">
        <w:tc>
          <w:tcPr>
            <w:tcW w:w="3544" w:type="dxa"/>
          </w:tcPr>
          <w:p w:rsidR="00990ECC" w:rsidRPr="00791A90" w:rsidRDefault="00990ECC" w:rsidP="00CD5699">
            <w:pPr>
              <w:rPr>
                <w:rFonts w:eastAsia="Times New Roman"/>
                <w:szCs w:val="24"/>
              </w:rPr>
            </w:pPr>
            <w:r w:rsidRPr="00791A90">
              <w:rPr>
                <w:rFonts w:eastAsia="Times New Roman"/>
                <w:szCs w:val="24"/>
              </w:rPr>
              <w:t>Pasiūlymą pasirašančio asmens pareigos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685" w:type="dxa"/>
          </w:tcPr>
          <w:p w:rsidR="00990ECC" w:rsidRPr="00791A90" w:rsidRDefault="00990ECC" w:rsidP="00CD5699">
            <w:pPr>
              <w:jc w:val="center"/>
              <w:rPr>
                <w:rFonts w:eastAsia="Times New Roman"/>
                <w:szCs w:val="24"/>
              </w:rPr>
            </w:pPr>
            <w:r w:rsidRPr="00791A90">
              <w:rPr>
                <w:rFonts w:eastAsia="Times New Roman"/>
                <w:szCs w:val="24"/>
              </w:rPr>
              <w:t>Vardas pavardė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90ECC" w:rsidRPr="00791A90" w:rsidRDefault="00990ECC" w:rsidP="00CD5699">
            <w:pPr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990ECC" w:rsidRPr="00791A90" w:rsidRDefault="00990ECC" w:rsidP="00CD5699">
            <w:pPr>
              <w:jc w:val="center"/>
              <w:rPr>
                <w:rFonts w:eastAsia="Times New Roman"/>
                <w:szCs w:val="24"/>
              </w:rPr>
            </w:pPr>
          </w:p>
        </w:tc>
      </w:tr>
    </w:tbl>
    <w:p w:rsidR="00120F92" w:rsidRDefault="00120F92"/>
    <w:sectPr w:rsidR="00120F92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0498F"/>
    <w:multiLevelType w:val="multilevel"/>
    <w:tmpl w:val="7B8AF9D4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BE42CD"/>
    <w:multiLevelType w:val="multilevel"/>
    <w:tmpl w:val="CA22EE06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64"/>
    <w:rsid w:val="00066D01"/>
    <w:rsid w:val="00120F92"/>
    <w:rsid w:val="00154AA0"/>
    <w:rsid w:val="002B7536"/>
    <w:rsid w:val="0038483B"/>
    <w:rsid w:val="00474A4E"/>
    <w:rsid w:val="005E2264"/>
    <w:rsid w:val="006A6EC3"/>
    <w:rsid w:val="007E7B88"/>
    <w:rsid w:val="00822F9D"/>
    <w:rsid w:val="00990ECC"/>
    <w:rsid w:val="009E3500"/>
    <w:rsid w:val="00EE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93FB3"/>
  <w15:chartTrackingRefBased/>
  <w15:docId w15:val="{DE84B1BA-392A-4DD1-95B1-F60CC9D5B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90ECC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0ECC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75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536"/>
    <w:rPr>
      <w:rFonts w:ascii="Segoe UI" w:eastAsia="Calibr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cp:lastPrinted>2024-07-24T11:44:00Z</cp:lastPrinted>
  <dcterms:created xsi:type="dcterms:W3CDTF">2024-07-15T07:42:00Z</dcterms:created>
  <dcterms:modified xsi:type="dcterms:W3CDTF">2025-02-27T12:24:00Z</dcterms:modified>
</cp:coreProperties>
</file>